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6D1C0" w14:textId="77777777" w:rsidR="004C3FE3" w:rsidRDefault="004C3FE3" w:rsidP="004C3FE3"/>
    <w:p w14:paraId="2E233A27" w14:textId="77777777" w:rsidR="00D23393" w:rsidRDefault="00D23393" w:rsidP="00891046">
      <w:pPr>
        <w:pStyle w:val="Heading6"/>
        <w:rPr>
          <w:rFonts w:ascii="TH SarabunPSK" w:hAnsi="TH SarabunPSK" w:cs="TH SarabunPSK"/>
          <w:color w:val="FFFFFF"/>
        </w:rPr>
      </w:pPr>
    </w:p>
    <w:p w14:paraId="3531FB44" w14:textId="77777777" w:rsidR="00D23393" w:rsidRDefault="00D23393" w:rsidP="00891046">
      <w:pPr>
        <w:pStyle w:val="Heading6"/>
        <w:rPr>
          <w:rFonts w:ascii="TH SarabunPSK" w:hAnsi="TH SarabunPSK" w:cs="TH SarabunPSK"/>
          <w:color w:val="FFFFFF"/>
        </w:rPr>
      </w:pPr>
    </w:p>
    <w:p w14:paraId="4D279F91" w14:textId="77777777" w:rsidR="00D23393" w:rsidRDefault="00D23393" w:rsidP="00891046">
      <w:pPr>
        <w:pStyle w:val="Heading6"/>
        <w:rPr>
          <w:rFonts w:ascii="TH SarabunPSK" w:hAnsi="TH SarabunPSK" w:cs="TH SarabunPSK"/>
          <w:color w:val="FFFFFF"/>
        </w:rPr>
      </w:pPr>
    </w:p>
    <w:p w14:paraId="3A679762" w14:textId="598136FE" w:rsidR="00891046" w:rsidRPr="00C31D5D" w:rsidRDefault="00891046" w:rsidP="00891046">
      <w:pPr>
        <w:pStyle w:val="Heading6"/>
        <w:rPr>
          <w:rFonts w:ascii="TH SarabunPSK" w:hAnsi="TH SarabunPSK" w:cs="TH SarabunPSK"/>
          <w:color w:val="FFFFFF"/>
        </w:rPr>
      </w:pPr>
      <w:r w:rsidRPr="00C31D5D">
        <w:rPr>
          <w:rFonts w:ascii="TH SarabunPSK" w:hAnsi="TH SarabunPSK" w:cs="TH SarabunPSK"/>
          <w:color w:val="FFFFFF"/>
          <w:cs/>
        </w:rPr>
        <w:t>า</w:t>
      </w:r>
      <w:r>
        <w:rPr>
          <w:rFonts w:ascii="TH SarabunPSK" w:hAnsi="TH SarabunPSK" w:cs="TH SarabunPSK"/>
          <w:noProof/>
        </w:rPr>
        <w:drawing>
          <wp:inline distT="0" distB="0" distL="0" distR="0" wp14:anchorId="40838185" wp14:editId="100C98B8">
            <wp:extent cx="2466975" cy="1657350"/>
            <wp:effectExtent l="19050" t="0" r="9525" b="0"/>
            <wp:docPr id="1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2466975" cy="165735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275E5F" w14:textId="77777777" w:rsidR="00891046" w:rsidRPr="005C51EC" w:rsidRDefault="005C51EC" w:rsidP="005C51E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C51EC">
        <w:rPr>
          <w:rFonts w:ascii="TH SarabunPSK" w:hAnsi="TH SarabunPSK" w:cs="TH SarabunPSK" w:hint="cs"/>
          <w:b/>
          <w:bCs/>
          <w:sz w:val="56"/>
          <w:szCs w:val="56"/>
          <w:cs/>
        </w:rPr>
        <w:t>ข้อบัญญัติ</w:t>
      </w:r>
    </w:p>
    <w:p w14:paraId="085C3F34" w14:textId="77777777" w:rsidR="005C51EC" w:rsidRPr="005C51EC" w:rsidRDefault="005C51EC" w:rsidP="005C51E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C51EC">
        <w:rPr>
          <w:rFonts w:ascii="TH SarabunPSK" w:hAnsi="TH SarabunPSK" w:cs="TH SarabunPSK" w:hint="cs"/>
          <w:b/>
          <w:bCs/>
          <w:sz w:val="56"/>
          <w:szCs w:val="56"/>
          <w:cs/>
        </w:rPr>
        <w:t>เรื่อง</w:t>
      </w:r>
    </w:p>
    <w:p w14:paraId="55F15574" w14:textId="07C04847" w:rsidR="00891046" w:rsidRPr="00AE11E4" w:rsidRDefault="00891046" w:rsidP="0089104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31D5D">
        <w:rPr>
          <w:rFonts w:ascii="TH SarabunPSK" w:hAnsi="TH SarabunPSK" w:cs="TH SarabunPSK"/>
          <w:b/>
          <w:bCs/>
          <w:sz w:val="56"/>
          <w:szCs w:val="56"/>
          <w:cs/>
        </w:rPr>
        <w:t xml:space="preserve">  </w:t>
      </w:r>
      <w:r w:rsidR="00FD132A" w:rsidRPr="00FD132A">
        <w:rPr>
          <w:rFonts w:ascii="TH SarabunPSK" w:hAnsi="TH SarabunPSK" w:cs="TH SarabunPSK"/>
          <w:b/>
          <w:bCs/>
          <w:sz w:val="56"/>
          <w:szCs w:val="56"/>
          <w:cs/>
        </w:rPr>
        <w:t>เรื่อง</w:t>
      </w:r>
      <w:r w:rsidR="00FD132A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 w:rsidRPr="00C31D5D">
        <w:rPr>
          <w:rFonts w:ascii="TH SarabunPSK" w:hAnsi="TH SarabunPSK" w:cs="TH SarabunPSK"/>
          <w:b/>
          <w:bCs/>
          <w:sz w:val="56"/>
          <w:szCs w:val="56"/>
          <w:cs/>
        </w:rPr>
        <w:t>งบประมาณรายจ่ายประจำปีงบประมาณ พ.ศ.</w:t>
      </w:r>
      <w:r w:rsidR="00FA7C92" w:rsidRPr="00FA7C92">
        <w:rPr>
          <w:rFonts w:ascii="TH SarabunIT๙" w:hAnsi="TH SarabunIT๙" w:cs="TH SarabunIT๙"/>
          <w:b/>
          <w:bCs/>
          <w:sz w:val="56"/>
          <w:szCs w:val="56"/>
        </w:rPr>
        <w:t>25</w:t>
      </w:r>
      <w:r w:rsidR="00AE11E4">
        <w:rPr>
          <w:rFonts w:ascii="TH SarabunIT๙" w:hAnsi="TH SarabunIT๙" w:cs="TH SarabunIT๙"/>
          <w:b/>
          <w:bCs/>
          <w:sz w:val="56"/>
          <w:szCs w:val="56"/>
        </w:rPr>
        <w:t>64</w:t>
      </w:r>
    </w:p>
    <w:p w14:paraId="26681963" w14:textId="77777777" w:rsidR="00891046" w:rsidRDefault="005C51EC" w:rsidP="0089104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ของ</w:t>
      </w:r>
    </w:p>
    <w:p w14:paraId="02A2A111" w14:textId="77777777" w:rsidR="008646C6" w:rsidRDefault="008646C6" w:rsidP="0089104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องค์การบริหารส่วนตำบลแก้งไก่</w:t>
      </w:r>
    </w:p>
    <w:p w14:paraId="3409C233" w14:textId="77777777" w:rsidR="008646C6" w:rsidRDefault="008646C6" w:rsidP="0089104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proofErr w:type="spellStart"/>
      <w:r>
        <w:rPr>
          <w:rFonts w:ascii="TH SarabunPSK" w:hAnsi="TH SarabunPSK" w:cs="TH SarabunPSK"/>
          <w:b/>
          <w:bCs/>
          <w:sz w:val="56"/>
          <w:szCs w:val="56"/>
        </w:rPr>
        <w:t>Kaengkai</w:t>
      </w:r>
      <w:proofErr w:type="spellEnd"/>
      <w:r>
        <w:rPr>
          <w:rFonts w:ascii="TH SarabunPSK" w:hAnsi="TH SarabunPSK" w:cs="TH SarabunPSK"/>
          <w:b/>
          <w:bCs/>
          <w:sz w:val="56"/>
          <w:szCs w:val="56"/>
        </w:rPr>
        <w:t xml:space="preserve"> Subdistrict Admini</w:t>
      </w:r>
      <w:r w:rsidR="00EC2F94">
        <w:rPr>
          <w:rFonts w:ascii="TH SarabunPSK" w:hAnsi="TH SarabunPSK" w:cs="TH SarabunPSK"/>
          <w:b/>
          <w:bCs/>
          <w:sz w:val="56"/>
          <w:szCs w:val="56"/>
        </w:rPr>
        <w:t>strative</w:t>
      </w:r>
    </w:p>
    <w:p w14:paraId="756BDAC5" w14:textId="77777777" w:rsidR="00D41057" w:rsidRDefault="00EC2F94" w:rsidP="00891046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proofErr w:type="gramStart"/>
      <w:r>
        <w:rPr>
          <w:rFonts w:ascii="TH SarabunPSK" w:hAnsi="TH SarabunPSK" w:cs="TH SarabunPSK"/>
          <w:b/>
          <w:bCs/>
          <w:sz w:val="56"/>
          <w:szCs w:val="56"/>
        </w:rPr>
        <w:t>Organization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(</w:t>
      </w:r>
      <w:proofErr w:type="gramEnd"/>
      <w:r w:rsidR="00D41057" w:rsidRPr="00D41057">
        <w:rPr>
          <w:rFonts w:ascii="TH SarabunPSK" w:hAnsi="TH SarabunPSK" w:cs="TH SarabunPSK"/>
          <w:b/>
          <w:bCs/>
          <w:sz w:val="56"/>
          <w:szCs w:val="56"/>
        </w:rPr>
        <w:t>S.A.O</w:t>
      </w:r>
      <w:r w:rsidR="00D41057" w:rsidRPr="00D41057">
        <w:rPr>
          <w:rFonts w:ascii="TH SarabunPSK" w:hAnsi="TH SarabunPSK" w:cs="TH SarabunPSK" w:hint="cs"/>
          <w:b/>
          <w:bCs/>
          <w:sz w:val="56"/>
          <w:szCs w:val="56"/>
          <w:cs/>
        </w:rPr>
        <w:t>)</w:t>
      </w:r>
      <w:r w:rsidR="00891046">
        <w:rPr>
          <w:rFonts w:ascii="TH SarabunPSK" w:hAnsi="TH SarabunPSK" w:cs="TH SarabunPSK" w:hint="cs"/>
          <w:b/>
          <w:bCs/>
          <w:sz w:val="96"/>
          <w:szCs w:val="96"/>
          <w:cs/>
        </w:rPr>
        <w:t xml:space="preserve">   </w:t>
      </w:r>
    </w:p>
    <w:p w14:paraId="45B4A9E8" w14:textId="77777777" w:rsidR="00891046" w:rsidRDefault="00891046" w:rsidP="0089104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F1DDA">
        <w:rPr>
          <w:rFonts w:ascii="TH SarabunPSK" w:hAnsi="TH SarabunPSK" w:cs="TH SarabunPSK"/>
          <w:b/>
          <w:bCs/>
          <w:sz w:val="56"/>
          <w:szCs w:val="56"/>
          <w:cs/>
        </w:rPr>
        <w:t>อำเภอสังคม  จังหวัดหนองคาย</w:t>
      </w:r>
    </w:p>
    <w:p w14:paraId="3EE70A50" w14:textId="77777777" w:rsidR="002F1DDA" w:rsidRPr="002F1DDA" w:rsidRDefault="002F1DDA" w:rsidP="0089104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proofErr w:type="spellStart"/>
      <w:r>
        <w:rPr>
          <w:rFonts w:ascii="TH SarabunPSK" w:hAnsi="TH SarabunPSK" w:cs="TH SarabunPSK"/>
          <w:b/>
          <w:bCs/>
          <w:sz w:val="56"/>
          <w:szCs w:val="56"/>
        </w:rPr>
        <w:t>Sangkhom</w:t>
      </w:r>
      <w:proofErr w:type="spellEnd"/>
      <w:r>
        <w:rPr>
          <w:rFonts w:ascii="TH SarabunPSK" w:hAnsi="TH SarabunPSK" w:cs="TH SarabunPSK"/>
          <w:b/>
          <w:bCs/>
          <w:sz w:val="56"/>
          <w:szCs w:val="56"/>
        </w:rPr>
        <w:t xml:space="preserve"> District </w:t>
      </w:r>
      <w:proofErr w:type="spellStart"/>
      <w:r>
        <w:rPr>
          <w:rFonts w:ascii="TH SarabunPSK" w:hAnsi="TH SarabunPSK" w:cs="TH SarabunPSK"/>
          <w:b/>
          <w:bCs/>
          <w:sz w:val="56"/>
          <w:szCs w:val="56"/>
        </w:rPr>
        <w:t>Nong</w:t>
      </w:r>
      <w:r w:rsidR="00643613">
        <w:rPr>
          <w:rFonts w:ascii="TH SarabunPSK" w:hAnsi="TH SarabunPSK" w:cs="TH SarabunPSK"/>
          <w:b/>
          <w:bCs/>
          <w:sz w:val="56"/>
          <w:szCs w:val="56"/>
        </w:rPr>
        <w:t>khai</w:t>
      </w:r>
      <w:proofErr w:type="spellEnd"/>
      <w:r w:rsidR="00643613">
        <w:rPr>
          <w:rFonts w:ascii="TH SarabunPSK" w:hAnsi="TH SarabunPSK" w:cs="TH SarabunPSK"/>
          <w:b/>
          <w:bCs/>
          <w:sz w:val="56"/>
          <w:szCs w:val="56"/>
        </w:rPr>
        <w:t xml:space="preserve"> province</w:t>
      </w:r>
    </w:p>
    <w:sectPr w:rsidR="002F1DDA" w:rsidRPr="002F1DDA" w:rsidSect="00AE11E4">
      <w:pgSz w:w="11906" w:h="16838"/>
      <w:pgMar w:top="284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046"/>
    <w:rsid w:val="00137F12"/>
    <w:rsid w:val="00165D0A"/>
    <w:rsid w:val="002D2ADE"/>
    <w:rsid w:val="002F1DDA"/>
    <w:rsid w:val="00305BC9"/>
    <w:rsid w:val="004C3FE3"/>
    <w:rsid w:val="004D4D80"/>
    <w:rsid w:val="00543127"/>
    <w:rsid w:val="00556ECE"/>
    <w:rsid w:val="005A5DD9"/>
    <w:rsid w:val="005C51EC"/>
    <w:rsid w:val="00643613"/>
    <w:rsid w:val="00652007"/>
    <w:rsid w:val="006820B1"/>
    <w:rsid w:val="006D1BC6"/>
    <w:rsid w:val="008646C6"/>
    <w:rsid w:val="00891046"/>
    <w:rsid w:val="00934839"/>
    <w:rsid w:val="009C6698"/>
    <w:rsid w:val="00A25DED"/>
    <w:rsid w:val="00A314D7"/>
    <w:rsid w:val="00A93FC4"/>
    <w:rsid w:val="00AE11E4"/>
    <w:rsid w:val="00B62375"/>
    <w:rsid w:val="00BA208A"/>
    <w:rsid w:val="00CC0294"/>
    <w:rsid w:val="00CE0EAC"/>
    <w:rsid w:val="00D23393"/>
    <w:rsid w:val="00D41057"/>
    <w:rsid w:val="00E220D2"/>
    <w:rsid w:val="00E46991"/>
    <w:rsid w:val="00EC2F94"/>
    <w:rsid w:val="00FA7C92"/>
    <w:rsid w:val="00FC5858"/>
    <w:rsid w:val="00FD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0176E"/>
  <w15:docId w15:val="{E5B1438E-EEB6-4563-BA8C-4B0C8403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007"/>
  </w:style>
  <w:style w:type="paragraph" w:styleId="Heading6">
    <w:name w:val="heading 6"/>
    <w:basedOn w:val="Normal"/>
    <w:next w:val="Normal"/>
    <w:link w:val="Heading6Char"/>
    <w:qFormat/>
    <w:rsid w:val="00891046"/>
    <w:pPr>
      <w:keepNext/>
      <w:spacing w:after="0" w:line="240" w:lineRule="auto"/>
      <w:jc w:val="center"/>
      <w:outlineLvl w:val="5"/>
    </w:pPr>
    <w:rPr>
      <w:rFonts w:ascii="Cordi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046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rsid w:val="00891046"/>
    <w:rPr>
      <w:rFonts w:ascii="Cordia New" w:eastAsia="Cordia New" w:hAnsi="Cordia New" w:cs="Angsana New"/>
      <w:sz w:val="32"/>
      <w:szCs w:val="32"/>
    </w:rPr>
  </w:style>
  <w:style w:type="paragraph" w:styleId="BodyText">
    <w:name w:val="Body Text"/>
    <w:basedOn w:val="Normal"/>
    <w:link w:val="BodyTextChar"/>
    <w:rsid w:val="00891046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891046"/>
    <w:rPr>
      <w:rFonts w:ascii="Cordia New" w:eastAsia="Cordia New" w:hAnsi="Cordi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0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4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Kusumoto Network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Kusumoto</dc:creator>
  <cp:keywords/>
  <dc:description/>
  <cp:lastModifiedBy>MALII</cp:lastModifiedBy>
  <cp:revision>27</cp:revision>
  <cp:lastPrinted>2019-08-17T09:26:00Z</cp:lastPrinted>
  <dcterms:created xsi:type="dcterms:W3CDTF">2014-08-13T07:32:00Z</dcterms:created>
  <dcterms:modified xsi:type="dcterms:W3CDTF">2020-09-14T04:45:00Z</dcterms:modified>
</cp:coreProperties>
</file>